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67" w:rsidRDefault="000521AC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Speech &amp; Drama Awards 2017</w:t>
      </w:r>
    </w:p>
    <w:p w:rsidR="000521AC" w:rsidRDefault="000521AC">
      <w:pPr>
        <w:rPr>
          <w:rFonts w:ascii="Arial" w:hAnsi="Arial" w:cs="Arial"/>
          <w:b/>
          <w:sz w:val="40"/>
          <w:szCs w:val="40"/>
        </w:rPr>
      </w:pPr>
    </w:p>
    <w:p w:rsidR="000521AC" w:rsidRDefault="00052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Most Promising Actor 15 years &amp; under – Cael Fisher (Pakenham)</w:t>
      </w:r>
    </w:p>
    <w:p w:rsidR="000521AC" w:rsidRDefault="000521AC">
      <w:pPr>
        <w:rPr>
          <w:rFonts w:ascii="Arial" w:hAnsi="Arial" w:cs="Arial"/>
          <w:sz w:val="32"/>
          <w:szCs w:val="32"/>
        </w:rPr>
      </w:pPr>
    </w:p>
    <w:p w:rsidR="000521AC" w:rsidRDefault="00052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Most Promising Actor in Pairs – Christina Keen (Cockatoo)</w:t>
      </w:r>
    </w:p>
    <w:p w:rsidR="000521AC" w:rsidRDefault="000521AC">
      <w:pPr>
        <w:rPr>
          <w:rFonts w:ascii="Arial" w:hAnsi="Arial" w:cs="Arial"/>
          <w:sz w:val="32"/>
          <w:szCs w:val="32"/>
        </w:rPr>
      </w:pPr>
    </w:p>
    <w:p w:rsidR="000521AC" w:rsidRDefault="00052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Most Promising Actor Open – Daniel </w:t>
      </w:r>
      <w:proofErr w:type="gramStart"/>
      <w:r>
        <w:rPr>
          <w:rFonts w:ascii="Arial" w:hAnsi="Arial" w:cs="Arial"/>
          <w:sz w:val="32"/>
          <w:szCs w:val="32"/>
        </w:rPr>
        <w:t>Ritchie  (</w:t>
      </w:r>
      <w:proofErr w:type="gramEnd"/>
      <w:r>
        <w:rPr>
          <w:rFonts w:ascii="Arial" w:hAnsi="Arial" w:cs="Arial"/>
          <w:sz w:val="32"/>
          <w:szCs w:val="32"/>
        </w:rPr>
        <w:t>Drouin)</w:t>
      </w:r>
    </w:p>
    <w:p w:rsidR="000521AC" w:rsidRDefault="000521AC">
      <w:pPr>
        <w:rPr>
          <w:rFonts w:ascii="Arial" w:hAnsi="Arial" w:cs="Arial"/>
          <w:sz w:val="32"/>
          <w:szCs w:val="32"/>
        </w:rPr>
      </w:pPr>
    </w:p>
    <w:p w:rsidR="000521AC" w:rsidRDefault="00052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Most Outstanding Performer – John </w:t>
      </w:r>
      <w:proofErr w:type="spellStart"/>
      <w:r>
        <w:rPr>
          <w:rFonts w:ascii="Arial" w:hAnsi="Arial" w:cs="Arial"/>
          <w:sz w:val="32"/>
          <w:szCs w:val="32"/>
        </w:rPr>
        <w:t>Molden</w:t>
      </w:r>
      <w:proofErr w:type="spellEnd"/>
      <w:r>
        <w:rPr>
          <w:rFonts w:ascii="Arial" w:hAnsi="Arial" w:cs="Arial"/>
          <w:sz w:val="32"/>
          <w:szCs w:val="32"/>
        </w:rPr>
        <w:t xml:space="preserve"> (Drouin)</w:t>
      </w:r>
    </w:p>
    <w:p w:rsidR="000521AC" w:rsidRPr="000521AC" w:rsidRDefault="000521AC">
      <w:pPr>
        <w:rPr>
          <w:rFonts w:ascii="Arial" w:hAnsi="Arial" w:cs="Arial"/>
          <w:sz w:val="32"/>
          <w:szCs w:val="32"/>
        </w:rPr>
      </w:pPr>
    </w:p>
    <w:sectPr w:rsidR="000521AC" w:rsidRPr="000521AC" w:rsidSect="000521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C"/>
    <w:rsid w:val="000521AC"/>
    <w:rsid w:val="002F5767"/>
    <w:rsid w:val="0074611F"/>
    <w:rsid w:val="00D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F2BA-A627-488E-AC74-1A16903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Difabrizio</dc:creator>
  <cp:keywords/>
  <dc:description/>
  <cp:lastModifiedBy>Jenn Davies</cp:lastModifiedBy>
  <cp:revision>2</cp:revision>
  <dcterms:created xsi:type="dcterms:W3CDTF">2017-08-13T01:48:00Z</dcterms:created>
  <dcterms:modified xsi:type="dcterms:W3CDTF">2017-08-13T01:48:00Z</dcterms:modified>
</cp:coreProperties>
</file>